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63" w:rsidRPr="00041A20" w:rsidRDefault="00677063" w:rsidP="00041A20">
      <w:pPr>
        <w:jc w:val="center"/>
        <w:rPr>
          <w:b/>
          <w:color w:val="FF0000"/>
          <w:sz w:val="40"/>
          <w:szCs w:val="40"/>
        </w:rPr>
      </w:pPr>
      <w:r w:rsidRPr="00677063">
        <w:rPr>
          <w:b/>
          <w:color w:val="FF0000"/>
          <w:sz w:val="40"/>
          <w:szCs w:val="40"/>
        </w:rPr>
        <w:t>Dni wolne</w:t>
      </w:r>
      <w:r>
        <w:rPr>
          <w:b/>
          <w:color w:val="FF0000"/>
          <w:sz w:val="40"/>
          <w:szCs w:val="40"/>
        </w:rPr>
        <w:t xml:space="preserve"> dla uczniów </w:t>
      </w:r>
      <w:r w:rsidRPr="00677063">
        <w:rPr>
          <w:b/>
          <w:color w:val="FF0000"/>
          <w:sz w:val="40"/>
          <w:szCs w:val="40"/>
        </w:rPr>
        <w:t xml:space="preserve"> w II semestrze 2023/24</w:t>
      </w:r>
    </w:p>
    <w:p w:rsidR="00677063" w:rsidRPr="00041A20" w:rsidRDefault="00677063" w:rsidP="00677063">
      <w:pPr>
        <w:rPr>
          <w:b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29.01-11.02</w:t>
      </w:r>
      <w:r w:rsidRPr="00041A20">
        <w:rPr>
          <w:b/>
          <w:sz w:val="36"/>
          <w:szCs w:val="36"/>
        </w:rPr>
        <w:t>-przerwa wiosenna</w:t>
      </w:r>
    </w:p>
    <w:p w:rsidR="00677063" w:rsidRPr="00041A20" w:rsidRDefault="00677063" w:rsidP="00677063">
      <w:pPr>
        <w:rPr>
          <w:b/>
          <w:sz w:val="36"/>
          <w:szCs w:val="36"/>
        </w:rPr>
      </w:pPr>
      <w:r w:rsidRPr="00041A20">
        <w:rPr>
          <w:b/>
          <w:color w:val="FF0000"/>
          <w:sz w:val="36"/>
          <w:szCs w:val="36"/>
        </w:rPr>
        <w:t>28.03-2.04</w:t>
      </w:r>
      <w:r w:rsidRPr="00041A20">
        <w:rPr>
          <w:b/>
          <w:sz w:val="36"/>
          <w:szCs w:val="36"/>
        </w:rPr>
        <w:t>-przerwa świąteczna</w:t>
      </w:r>
    </w:p>
    <w:p w:rsidR="00677063" w:rsidRPr="00041A20" w:rsidRDefault="00677063" w:rsidP="00677063">
      <w:pPr>
        <w:rPr>
          <w:b/>
          <w:sz w:val="36"/>
          <w:szCs w:val="36"/>
        </w:rPr>
      </w:pPr>
      <w:r w:rsidRPr="00041A20">
        <w:rPr>
          <w:b/>
          <w:color w:val="C00000"/>
          <w:sz w:val="36"/>
          <w:szCs w:val="36"/>
        </w:rPr>
        <w:t>1-3.05</w:t>
      </w:r>
      <w:r w:rsidRPr="00041A20">
        <w:rPr>
          <w:b/>
          <w:sz w:val="36"/>
          <w:szCs w:val="36"/>
        </w:rPr>
        <w:t>-przerwa majowa</w:t>
      </w:r>
    </w:p>
    <w:p w:rsidR="00677063" w:rsidRPr="00041A20" w:rsidRDefault="00677063" w:rsidP="00677063">
      <w:pPr>
        <w:rPr>
          <w:b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7</w:t>
      </w:r>
      <w:r w:rsidR="00041A20" w:rsidRPr="00041A20">
        <w:rPr>
          <w:b/>
          <w:color w:val="00B050"/>
          <w:sz w:val="36"/>
          <w:szCs w:val="36"/>
        </w:rPr>
        <w:t>-</w:t>
      </w:r>
      <w:r w:rsidRPr="00041A20">
        <w:rPr>
          <w:b/>
          <w:color w:val="00B050"/>
          <w:sz w:val="36"/>
          <w:szCs w:val="36"/>
        </w:rPr>
        <w:t>9.05</w:t>
      </w:r>
      <w:r w:rsidRPr="00041A20">
        <w:rPr>
          <w:b/>
          <w:sz w:val="36"/>
          <w:szCs w:val="36"/>
        </w:rPr>
        <w:t>- wolne technikum i szkoła branżowa-matury pisemne</w:t>
      </w:r>
      <w:r w:rsidR="00041A20" w:rsidRPr="00041A20">
        <w:rPr>
          <w:b/>
          <w:sz w:val="36"/>
          <w:szCs w:val="36"/>
        </w:rPr>
        <w:t>. S</w:t>
      </w:r>
      <w:r w:rsidRPr="00041A20">
        <w:rPr>
          <w:b/>
          <w:sz w:val="36"/>
          <w:szCs w:val="36"/>
        </w:rPr>
        <w:t xml:space="preserve">zkoła podstawowa i </w:t>
      </w:r>
      <w:r w:rsidR="00041A20" w:rsidRPr="00041A20">
        <w:rPr>
          <w:b/>
          <w:sz w:val="36"/>
          <w:szCs w:val="36"/>
        </w:rPr>
        <w:t>przysposabiająca</w:t>
      </w:r>
      <w:r w:rsidRPr="00041A20">
        <w:rPr>
          <w:b/>
          <w:sz w:val="36"/>
          <w:szCs w:val="36"/>
        </w:rPr>
        <w:t xml:space="preserve"> do pracy (</w:t>
      </w:r>
      <w:r w:rsidR="00041A20" w:rsidRPr="00041A20">
        <w:rPr>
          <w:b/>
          <w:sz w:val="36"/>
          <w:szCs w:val="36"/>
        </w:rPr>
        <w:t>lekcje o mieście, wycieczki, lekcje  zielone ,bądź w terenie:</w:t>
      </w:r>
    </w:p>
    <w:p w:rsidR="00041A20" w:rsidRPr="00041A20" w:rsidRDefault="00041A20" w:rsidP="00677063">
      <w:pPr>
        <w:rPr>
          <w:b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7.05</w:t>
      </w:r>
      <w:r w:rsidRPr="00041A20">
        <w:rPr>
          <w:b/>
          <w:sz w:val="36"/>
          <w:szCs w:val="36"/>
        </w:rPr>
        <w:t>-od godz. 8,50-13,30</w:t>
      </w:r>
    </w:p>
    <w:p w:rsidR="00041A20" w:rsidRPr="00041A20" w:rsidRDefault="00041A20" w:rsidP="00677063">
      <w:pPr>
        <w:rPr>
          <w:b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8.05</w:t>
      </w:r>
      <w:r w:rsidRPr="00041A20">
        <w:rPr>
          <w:b/>
          <w:sz w:val="36"/>
          <w:szCs w:val="36"/>
        </w:rPr>
        <w:t>-od godz.8,50-12,30</w:t>
      </w:r>
    </w:p>
    <w:p w:rsidR="00677063" w:rsidRPr="00041A20" w:rsidRDefault="00041A20" w:rsidP="00677063">
      <w:pPr>
        <w:rPr>
          <w:b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9.05</w:t>
      </w:r>
      <w:r w:rsidRPr="00041A20">
        <w:rPr>
          <w:b/>
          <w:sz w:val="36"/>
          <w:szCs w:val="36"/>
        </w:rPr>
        <w:t>-0d. godz.8,50-12,30</w:t>
      </w:r>
    </w:p>
    <w:p w:rsidR="00041A20" w:rsidRPr="00041A20" w:rsidRDefault="00677063" w:rsidP="00677063">
      <w:pPr>
        <w:rPr>
          <w:b/>
          <w:sz w:val="36"/>
          <w:szCs w:val="36"/>
        </w:rPr>
      </w:pPr>
      <w:r w:rsidRPr="00041A20">
        <w:rPr>
          <w:b/>
          <w:color w:val="C00000"/>
          <w:sz w:val="36"/>
          <w:szCs w:val="36"/>
        </w:rPr>
        <w:t>14-16.05</w:t>
      </w:r>
      <w:r w:rsidRPr="00041A20">
        <w:rPr>
          <w:b/>
          <w:sz w:val="36"/>
          <w:szCs w:val="36"/>
        </w:rPr>
        <w:t>- wolne dla wszystkich typów szkół -egzaminy klas ósmych i część maturalnych</w:t>
      </w:r>
    </w:p>
    <w:p w:rsidR="00041A20" w:rsidRPr="00041A20" w:rsidRDefault="00041A20" w:rsidP="00677063">
      <w:pPr>
        <w:rPr>
          <w:b/>
          <w:color w:val="00B050"/>
          <w:sz w:val="36"/>
          <w:szCs w:val="36"/>
        </w:rPr>
      </w:pPr>
      <w:r w:rsidRPr="00041A20">
        <w:rPr>
          <w:b/>
          <w:sz w:val="36"/>
          <w:szCs w:val="36"/>
        </w:rPr>
        <w:t>Zakończenie edukacji klas V maturalnych</w:t>
      </w:r>
      <w:r w:rsidRPr="00041A20">
        <w:rPr>
          <w:b/>
          <w:color w:val="FF0000"/>
          <w:sz w:val="36"/>
          <w:szCs w:val="36"/>
        </w:rPr>
        <w:t>-26.04-</w:t>
      </w:r>
      <w:r w:rsidRPr="00041A20">
        <w:rPr>
          <w:b/>
          <w:color w:val="00B050"/>
          <w:sz w:val="36"/>
          <w:szCs w:val="36"/>
        </w:rPr>
        <w:t>pożegnalne spotkanie organizują wychowawcy klas.</w:t>
      </w:r>
    </w:p>
    <w:p w:rsidR="00041A20" w:rsidRPr="00041A20" w:rsidRDefault="00041A20" w:rsidP="00677063">
      <w:pPr>
        <w:rPr>
          <w:b/>
          <w:color w:val="FF0000"/>
          <w:sz w:val="36"/>
          <w:szCs w:val="36"/>
        </w:rPr>
      </w:pPr>
      <w:r w:rsidRPr="00041A20">
        <w:rPr>
          <w:b/>
          <w:color w:val="00B050"/>
          <w:sz w:val="36"/>
          <w:szCs w:val="36"/>
        </w:rPr>
        <w:t>Konferencja klasyfikacyjna klas V maturalnych-</w:t>
      </w:r>
      <w:r w:rsidRPr="00041A20">
        <w:rPr>
          <w:b/>
          <w:color w:val="FF0000"/>
          <w:sz w:val="36"/>
          <w:szCs w:val="36"/>
        </w:rPr>
        <w:t>12.04</w:t>
      </w:r>
    </w:p>
    <w:p w:rsidR="00041A20" w:rsidRPr="00041A20" w:rsidRDefault="00041A20" w:rsidP="00677063">
      <w:pPr>
        <w:rPr>
          <w:b/>
          <w:color w:val="0070C0"/>
          <w:sz w:val="36"/>
          <w:szCs w:val="36"/>
        </w:rPr>
      </w:pPr>
      <w:r w:rsidRPr="00041A20">
        <w:rPr>
          <w:b/>
          <w:color w:val="FF0000"/>
          <w:sz w:val="36"/>
          <w:szCs w:val="36"/>
        </w:rPr>
        <w:t>20.05-egzamin z j. polskiego -ustny-</w:t>
      </w:r>
      <w:r w:rsidRPr="00041A20">
        <w:rPr>
          <w:b/>
          <w:color w:val="0070C0"/>
          <w:sz w:val="36"/>
          <w:szCs w:val="36"/>
        </w:rPr>
        <w:t>około 15,00</w:t>
      </w:r>
    </w:p>
    <w:p w:rsidR="00041A20" w:rsidRPr="00041A20" w:rsidRDefault="00041A20" w:rsidP="00677063">
      <w:pPr>
        <w:rPr>
          <w:b/>
          <w:color w:val="7030A0"/>
          <w:sz w:val="36"/>
          <w:szCs w:val="36"/>
        </w:rPr>
      </w:pPr>
      <w:r w:rsidRPr="00041A20">
        <w:rPr>
          <w:b/>
          <w:color w:val="7030A0"/>
          <w:sz w:val="36"/>
          <w:szCs w:val="36"/>
        </w:rPr>
        <w:t>Terminy egzaminów w czerwcu:</w:t>
      </w:r>
    </w:p>
    <w:p w:rsidR="00041A20" w:rsidRPr="00041A20" w:rsidRDefault="00041A20" w:rsidP="00677063">
      <w:pPr>
        <w:rPr>
          <w:b/>
          <w:color w:val="0070C0"/>
          <w:sz w:val="36"/>
          <w:szCs w:val="36"/>
        </w:rPr>
      </w:pPr>
      <w:r w:rsidRPr="00041A20">
        <w:rPr>
          <w:b/>
          <w:color w:val="0070C0"/>
          <w:sz w:val="36"/>
          <w:szCs w:val="36"/>
        </w:rPr>
        <w:t xml:space="preserve">-egzaminy branżowe pisemne oraz ustne </w:t>
      </w:r>
    </w:p>
    <w:p w:rsidR="00041A20" w:rsidRPr="00041A20" w:rsidRDefault="00041A20" w:rsidP="00677063">
      <w:pPr>
        <w:rPr>
          <w:b/>
          <w:color w:val="0070C0"/>
          <w:sz w:val="36"/>
          <w:szCs w:val="36"/>
        </w:rPr>
      </w:pPr>
      <w:r w:rsidRPr="00041A20">
        <w:rPr>
          <w:b/>
          <w:color w:val="0070C0"/>
          <w:sz w:val="36"/>
          <w:szCs w:val="36"/>
        </w:rPr>
        <w:t>-egzaminy zawodowe z klas III i IV technikum</w:t>
      </w:r>
    </w:p>
    <w:p w:rsidR="00041A20" w:rsidRPr="00041A20" w:rsidRDefault="00041A20" w:rsidP="00677063">
      <w:pPr>
        <w:rPr>
          <w:b/>
          <w:color w:val="7030A0"/>
          <w:sz w:val="40"/>
          <w:szCs w:val="40"/>
        </w:rPr>
      </w:pPr>
      <w:r w:rsidRPr="00041A20">
        <w:rPr>
          <w:b/>
          <w:color w:val="7030A0"/>
          <w:sz w:val="40"/>
          <w:szCs w:val="40"/>
        </w:rPr>
        <w:t>Podane zostaną po decyzji  i komunikacie dyrektora CKZ</w:t>
      </w:r>
    </w:p>
    <w:sectPr w:rsidR="00041A20" w:rsidRPr="00041A20" w:rsidSect="00D2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77063"/>
    <w:rsid w:val="00041A20"/>
    <w:rsid w:val="000A07A1"/>
    <w:rsid w:val="00141925"/>
    <w:rsid w:val="00275C80"/>
    <w:rsid w:val="00677063"/>
    <w:rsid w:val="00D2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2023-12-13T10:24:00Z</cp:lastPrinted>
  <dcterms:created xsi:type="dcterms:W3CDTF">2023-12-13T10:03:00Z</dcterms:created>
  <dcterms:modified xsi:type="dcterms:W3CDTF">2023-12-13T10:54:00Z</dcterms:modified>
</cp:coreProperties>
</file>